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66" w:rsidRDefault="00B81166" w:rsidP="00B81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5256FADC" wp14:editId="6DE2B178">
            <wp:extent cx="1796995" cy="1429866"/>
            <wp:effectExtent l="0" t="0" r="0" b="0"/>
            <wp:docPr id="3" name="Рисунок 3" descr="1538805131_pervoru-3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38805131_pervoru-32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02" cy="143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166" w:rsidRPr="00B81166" w:rsidRDefault="00B81166" w:rsidP="00B811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Региональные программы в эфире ОТР</w:t>
      </w:r>
    </w:p>
    <w:p w:rsidR="00B81166" w:rsidRPr="00B81166" w:rsidRDefault="00B81166" w:rsidP="00B81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81166">
        <w:rPr>
          <w:rFonts w:ascii="Times New Roman" w:eastAsia="Times New Roman" w:hAnsi="Times New Roman" w:cs="Times New Roman"/>
          <w:sz w:val="24"/>
          <w:szCs w:val="24"/>
          <w:lang w:eastAsia="ru-RU"/>
        </w:rPr>
        <w:t>С 29 ноября 2019 года в цифровом формате в эфир начнут выходи</w:t>
      </w:r>
      <w:r w:rsidR="004E50BB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программы телеканала «Югра».</w:t>
      </w:r>
    </w:p>
    <w:bookmarkEnd w:id="0"/>
    <w:p w:rsidR="00B81166" w:rsidRPr="00B81166" w:rsidRDefault="00B81166" w:rsidP="00B81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можно будет смотреть в первом мультиплексе на 9 кнопке, вместе с телеканалом ОТР. Время выхода программ «Югра» планируется ежедневно с 7 до 9 утра и с 17 до 18 вечера. </w:t>
      </w:r>
    </w:p>
    <w:p w:rsidR="00B81166" w:rsidRPr="00B81166" w:rsidRDefault="00B81166" w:rsidP="00B81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запуска телеканала в эфир будут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ведены подготовительные работы.</w:t>
      </w:r>
    </w:p>
    <w:p w:rsidR="00B81166" w:rsidRPr="00B81166" w:rsidRDefault="00B81166" w:rsidP="00B81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ночь с 14 на 15 ноября 2019 с 00:00 до 06:00 местного времени</w:t>
      </w:r>
      <w:r w:rsidRPr="00B8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изменены параметры сигнала первого федерального мультиплекса. Это может вызвать сброс настроек на некоторых моделях телевизоров и приставок. Неполадки легко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транить перенастройкой каналов.</w:t>
      </w:r>
    </w:p>
    <w:p w:rsidR="00B81166" w:rsidRPr="00B81166" w:rsidRDefault="00B81166" w:rsidP="00B8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11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ПЕРЕНАСТРОИТЬ КАНАЛЫ?</w:t>
      </w:r>
    </w:p>
    <w:p w:rsidR="00B81166" w:rsidRPr="00B81166" w:rsidRDefault="00B81166" w:rsidP="00B81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Настройка каналов в режиме автопоиска</w:t>
      </w:r>
      <w:r w:rsidRPr="00B8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1166" w:rsidRPr="00B81166" w:rsidRDefault="00B81166" w:rsidP="00B81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ADC16B" wp14:editId="41E2088D">
            <wp:extent cx="3045460" cy="2504440"/>
            <wp:effectExtent l="0" t="0" r="2540" b="0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166" w:rsidRPr="00B81166" w:rsidRDefault="00B81166" w:rsidP="00B8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166" w:rsidRPr="00B81166" w:rsidRDefault="00B81166" w:rsidP="00B811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Нажмите на пульте телевизора (или приставки, если смотрите цифровое эфирное ТВ через неё) одну из этих кнопок: </w:t>
      </w:r>
      <w:proofErr w:type="spellStart"/>
      <w:r w:rsidRPr="00B81166">
        <w:rPr>
          <w:rFonts w:ascii="Times New Roman" w:eastAsia="Times New Roman" w:hAnsi="Times New Roman" w:cs="Times New Roman"/>
          <w:sz w:val="24"/>
          <w:szCs w:val="24"/>
          <w:lang w:eastAsia="ru-RU"/>
        </w:rPr>
        <w:t>Info</w:t>
      </w:r>
      <w:proofErr w:type="spellEnd"/>
      <w:r w:rsidRPr="00B8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1166">
        <w:rPr>
          <w:rFonts w:ascii="Times New Roman" w:eastAsia="Times New Roman" w:hAnsi="Times New Roman" w:cs="Times New Roman"/>
          <w:sz w:val="24"/>
          <w:szCs w:val="24"/>
          <w:lang w:eastAsia="ru-RU"/>
        </w:rPr>
        <w:t>Menu</w:t>
      </w:r>
      <w:proofErr w:type="spellEnd"/>
      <w:r w:rsidRPr="00B8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B81166">
        <w:rPr>
          <w:rFonts w:ascii="Times New Roman" w:eastAsia="Times New Roman" w:hAnsi="Times New Roman" w:cs="Times New Roman"/>
          <w:sz w:val="24"/>
          <w:szCs w:val="24"/>
          <w:lang w:eastAsia="ru-RU"/>
        </w:rPr>
        <w:t>Tools</w:t>
      </w:r>
      <w:proofErr w:type="spellEnd"/>
      <w:r w:rsidRPr="00B8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(точное название кнопки зависит от производителя). </w:t>
      </w:r>
    </w:p>
    <w:p w:rsidR="00B81166" w:rsidRPr="00B81166" w:rsidRDefault="00B81166" w:rsidP="00B811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в открывшемся окне раздел «Настройка каналов», а в нём — функцию «Автопоиск», и запустите её. </w:t>
      </w:r>
    </w:p>
    <w:p w:rsidR="00B81166" w:rsidRPr="00B81166" w:rsidRDefault="00B81166" w:rsidP="00B811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Дождитесь, пока система заново найдёт все каналы. </w:t>
      </w:r>
    </w:p>
    <w:p w:rsidR="00B81166" w:rsidRDefault="00B81166" w:rsidP="00B81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166" w:rsidRDefault="00B81166" w:rsidP="00B81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166" w:rsidRDefault="00B81166" w:rsidP="00B81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166" w:rsidRDefault="00B81166" w:rsidP="00B81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166" w:rsidRPr="00B81166" w:rsidRDefault="00B81166" w:rsidP="00B811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Настройка каналов в ручном режиме</w:t>
      </w:r>
    </w:p>
    <w:p w:rsidR="00B81166" w:rsidRPr="00B81166" w:rsidRDefault="00B81166" w:rsidP="00B81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6EEB88" wp14:editId="154E7FE0">
            <wp:extent cx="5096064" cy="1844189"/>
            <wp:effectExtent l="0" t="0" r="0" b="381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383" cy="184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166" w:rsidRPr="00B81166" w:rsidRDefault="00B81166" w:rsidP="00B8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166" w:rsidRPr="00B81166" w:rsidRDefault="00B81166" w:rsidP="00B8116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Нажмите на пульте телевизора (или приставки, если смотрите цифровое эфирное ТВ через неё) одну из этих кнопок: </w:t>
      </w:r>
      <w:proofErr w:type="spellStart"/>
      <w:r w:rsidRPr="00B81166">
        <w:rPr>
          <w:rFonts w:ascii="Times New Roman" w:eastAsia="Times New Roman" w:hAnsi="Times New Roman" w:cs="Times New Roman"/>
          <w:sz w:val="24"/>
          <w:szCs w:val="24"/>
          <w:lang w:eastAsia="ru-RU"/>
        </w:rPr>
        <w:t>Info</w:t>
      </w:r>
      <w:proofErr w:type="spellEnd"/>
      <w:r w:rsidRPr="00B8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1166">
        <w:rPr>
          <w:rFonts w:ascii="Times New Roman" w:eastAsia="Times New Roman" w:hAnsi="Times New Roman" w:cs="Times New Roman"/>
          <w:sz w:val="24"/>
          <w:szCs w:val="24"/>
          <w:lang w:eastAsia="ru-RU"/>
        </w:rPr>
        <w:t>Menu</w:t>
      </w:r>
      <w:proofErr w:type="spellEnd"/>
      <w:r w:rsidRPr="00B8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B81166">
        <w:rPr>
          <w:rFonts w:ascii="Times New Roman" w:eastAsia="Times New Roman" w:hAnsi="Times New Roman" w:cs="Times New Roman"/>
          <w:sz w:val="24"/>
          <w:szCs w:val="24"/>
          <w:lang w:eastAsia="ru-RU"/>
        </w:rPr>
        <w:t>Tools</w:t>
      </w:r>
      <w:proofErr w:type="spellEnd"/>
      <w:r w:rsidRPr="00B8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(точное название кнопки зависит от производителя). </w:t>
      </w:r>
    </w:p>
    <w:p w:rsidR="00B81166" w:rsidRPr="00B81166" w:rsidRDefault="00B81166" w:rsidP="00B8116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меню перейдите к разделу “Настройка каналов” и выберите «Ручной поиск» - необходимо ввести номер канала или частоту. </w:t>
      </w:r>
    </w:p>
    <w:p w:rsidR="00B81166" w:rsidRPr="00B81166" w:rsidRDefault="00B81166" w:rsidP="00B8116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Введите: Диапазон — UHF; Частотный канал — CH; Номер телевизионного канала (ТВК); Ширина полосы (или полоса пропуска) — 8 МГц. </w:t>
      </w:r>
    </w:p>
    <w:p w:rsidR="00C654D3" w:rsidRPr="00B81166" w:rsidRDefault="00B81166" w:rsidP="00B8116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1166">
        <w:rPr>
          <w:rFonts w:ascii="Times New Roman" w:hAnsi="Times New Roman" w:cs="Times New Roman"/>
        </w:rPr>
        <w:t xml:space="preserve">По любым вопросам, касающимся настройки цифрового телесигнала и необходимого пользовательского оборудования, можно обратиться на федеральную «горячую линию» РТРС: 8-800-220-20-02, а также на информационный интернет-портал </w:t>
      </w:r>
      <w:proofErr w:type="spellStart"/>
      <w:r w:rsidRPr="00B81166">
        <w:rPr>
          <w:rFonts w:ascii="Times New Roman" w:hAnsi="Times New Roman" w:cs="Times New Roman"/>
        </w:rPr>
        <w:t>ртрс</w:t>
      </w:r>
      <w:proofErr w:type="gramStart"/>
      <w:r w:rsidRPr="00B81166">
        <w:rPr>
          <w:rFonts w:ascii="Times New Roman" w:hAnsi="Times New Roman" w:cs="Times New Roman"/>
        </w:rPr>
        <w:t>.р</w:t>
      </w:r>
      <w:proofErr w:type="gramEnd"/>
      <w:r w:rsidRPr="00B81166">
        <w:rPr>
          <w:rFonts w:ascii="Times New Roman" w:hAnsi="Times New Roman" w:cs="Times New Roman"/>
        </w:rPr>
        <w:t>ф</w:t>
      </w:r>
      <w:proofErr w:type="spellEnd"/>
      <w:r>
        <w:rPr>
          <w:rFonts w:ascii="Times New Roman" w:hAnsi="Times New Roman" w:cs="Times New Roman"/>
        </w:rPr>
        <w:t>, а так же в администрацию города Покачи 7-35-66.</w:t>
      </w:r>
    </w:p>
    <w:sectPr w:rsidR="00C654D3" w:rsidRPr="00B81166" w:rsidSect="00B8116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97D"/>
    <w:multiLevelType w:val="multilevel"/>
    <w:tmpl w:val="FF34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86471"/>
    <w:multiLevelType w:val="multilevel"/>
    <w:tmpl w:val="37C8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66"/>
    <w:rsid w:val="004E50BB"/>
    <w:rsid w:val="00793725"/>
    <w:rsid w:val="00B81166"/>
    <w:rsid w:val="00D3535F"/>
    <w:rsid w:val="00F5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11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11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81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11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11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81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Андрусенко Антон Викторович</dc:creator>
  <cp:lastModifiedBy>Андрусенко Антон Викторович</cp:lastModifiedBy>
  <cp:revision>3</cp:revision>
  <cp:lastPrinted>2019-11-12T05:53:00Z</cp:lastPrinted>
  <dcterms:created xsi:type="dcterms:W3CDTF">2019-11-12T05:43:00Z</dcterms:created>
  <dcterms:modified xsi:type="dcterms:W3CDTF">2019-11-12T11:11:00Z</dcterms:modified>
</cp:coreProperties>
</file>